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8D" w:rsidRPr="009161AF" w:rsidRDefault="009161AF" w:rsidP="009161AF">
      <w:pPr>
        <w:ind w:left="720"/>
        <w:jc w:val="both"/>
        <w:rPr>
          <w:bCs/>
          <w:lang w:val="es-BO"/>
        </w:rPr>
      </w:pPr>
      <w:r>
        <w:rPr>
          <w:b/>
          <w:bCs/>
          <w:lang w:val="es-BO"/>
        </w:rPr>
        <w:t xml:space="preserve">       </w:t>
      </w:r>
      <w:r w:rsidRPr="009161AF">
        <w:rPr>
          <w:bCs/>
          <w:lang w:val="es-BO"/>
        </w:rPr>
        <w:t>M</w:t>
      </w:r>
      <w:r>
        <w:rPr>
          <w:bCs/>
          <w:lang w:val="es-BO"/>
        </w:rPr>
        <w:t>UJERES DESDE EL SUR: Post Busan</w:t>
      </w:r>
      <w:r w:rsidRPr="009161AF">
        <w:rPr>
          <w:bCs/>
          <w:lang w:val="es-BO"/>
        </w:rPr>
        <w:t xml:space="preserve">   </w:t>
      </w:r>
    </w:p>
    <w:p w:rsidR="00A7568D" w:rsidRDefault="00A7568D" w:rsidP="00C32CA8">
      <w:pPr>
        <w:jc w:val="center"/>
        <w:rPr>
          <w:lang w:val="es-BO"/>
        </w:rPr>
      </w:pPr>
      <w:r w:rsidRPr="003814DC">
        <w:rPr>
          <w:lang w:val="es-BO"/>
        </w:rPr>
        <w:t>DECLARACION DE REDES FEMIN</w:t>
      </w:r>
      <w:r w:rsidR="00FF19DD">
        <w:rPr>
          <w:lang w:val="es-BO"/>
        </w:rPr>
        <w:t>I</w:t>
      </w:r>
      <w:r w:rsidRPr="003814DC">
        <w:rPr>
          <w:lang w:val="es-BO"/>
        </w:rPr>
        <w:t>STAS DE AMERICA LATINA</w:t>
      </w:r>
    </w:p>
    <w:p w:rsidR="00A7568D" w:rsidRDefault="00A7568D" w:rsidP="003814DC">
      <w:pPr>
        <w:jc w:val="center"/>
        <w:rPr>
          <w:b/>
          <w:bCs/>
          <w:lang w:val="es-BO"/>
        </w:rPr>
      </w:pPr>
    </w:p>
    <w:p w:rsidR="00A7568D" w:rsidRDefault="00A7568D" w:rsidP="003814DC">
      <w:pPr>
        <w:jc w:val="center"/>
        <w:rPr>
          <w:b/>
          <w:bCs/>
          <w:lang w:val="es-BO"/>
        </w:rPr>
      </w:pPr>
    </w:p>
    <w:p w:rsidR="00A7568D" w:rsidRDefault="00A7568D" w:rsidP="003814DC">
      <w:pPr>
        <w:jc w:val="both"/>
        <w:rPr>
          <w:rFonts w:ascii="Arial Narrow" w:hAnsi="Arial Narrow" w:cs="Arial Narrow"/>
          <w:lang w:val="es-ES" w:eastAsia="es-BO"/>
        </w:rPr>
      </w:pPr>
      <w:r w:rsidRPr="005B7A8F">
        <w:rPr>
          <w:rFonts w:ascii="Arial Narrow" w:hAnsi="Arial Narrow" w:cs="Arial Narrow"/>
          <w:lang w:val="es-ES" w:eastAsia="es-BO"/>
        </w:rPr>
        <w:t>Nosotras, organizaciones y redes feminist</w:t>
      </w:r>
      <w:r>
        <w:rPr>
          <w:rFonts w:ascii="Arial Narrow" w:hAnsi="Arial Narrow" w:cs="Arial Narrow"/>
          <w:lang w:val="es-ES" w:eastAsia="es-BO"/>
        </w:rPr>
        <w:t>as de América Latina</w:t>
      </w:r>
      <w:r w:rsidRPr="005B7A8F">
        <w:rPr>
          <w:rFonts w:ascii="Arial Narrow" w:hAnsi="Arial Narrow" w:cs="Arial Narrow"/>
          <w:lang w:val="es-ES" w:eastAsia="es-BO"/>
        </w:rPr>
        <w:t>, desde la fortaleza de nuestra autonomía y la diversidad de nuestros movimientos, compro</w:t>
      </w:r>
      <w:r>
        <w:rPr>
          <w:rFonts w:ascii="Arial Narrow" w:hAnsi="Arial Narrow" w:cs="Arial Narrow"/>
          <w:lang w:val="es-ES" w:eastAsia="es-BO"/>
        </w:rPr>
        <w:t>metidas con la construcción de e</w:t>
      </w:r>
      <w:r w:rsidRPr="005B7A8F">
        <w:rPr>
          <w:rFonts w:ascii="Arial Narrow" w:hAnsi="Arial Narrow" w:cs="Arial Narrow"/>
          <w:lang w:val="es-ES" w:eastAsia="es-BO"/>
        </w:rPr>
        <w:t>stados realmente democráticos</w:t>
      </w:r>
      <w:r>
        <w:rPr>
          <w:rFonts w:ascii="Arial Narrow" w:hAnsi="Arial Narrow" w:cs="Arial Narrow"/>
          <w:lang w:val="es-ES" w:eastAsia="es-BO"/>
        </w:rPr>
        <w:t xml:space="preserve"> y laicos </w:t>
      </w:r>
      <w:r w:rsidRPr="005B7A8F">
        <w:rPr>
          <w:rFonts w:ascii="Arial Narrow" w:hAnsi="Arial Narrow" w:cs="Arial Narrow"/>
          <w:lang w:val="es-ES" w:eastAsia="es-BO"/>
        </w:rPr>
        <w:t xml:space="preserve">que garanticen el ejercicio y la ampliación de los derechos humanos </w:t>
      </w:r>
      <w:r>
        <w:rPr>
          <w:rFonts w:ascii="Arial Narrow" w:hAnsi="Arial Narrow" w:cs="Arial Narrow"/>
          <w:lang w:val="es-ES" w:eastAsia="es-BO"/>
        </w:rPr>
        <w:t>de</w:t>
      </w:r>
      <w:r w:rsidRPr="005B7A8F">
        <w:rPr>
          <w:rFonts w:ascii="Arial Narrow" w:hAnsi="Arial Narrow" w:cs="Arial Narrow"/>
          <w:lang w:val="es-ES" w:eastAsia="es-BO"/>
        </w:rPr>
        <w:t xml:space="preserve"> las mujeres, la justicia socio-ambiental</w:t>
      </w:r>
      <w:r>
        <w:rPr>
          <w:rFonts w:ascii="Arial Narrow" w:hAnsi="Arial Narrow" w:cs="Arial Narrow"/>
          <w:lang w:val="es-ES" w:eastAsia="es-BO"/>
        </w:rPr>
        <w:t xml:space="preserve"> y</w:t>
      </w:r>
      <w:r w:rsidRPr="005B7A8F">
        <w:rPr>
          <w:rFonts w:ascii="Arial Narrow" w:hAnsi="Arial Narrow" w:cs="Arial Narrow"/>
          <w:lang w:val="es-ES" w:eastAsia="es-BO"/>
        </w:rPr>
        <w:t xml:space="preserve"> la redistribución de recursos</w:t>
      </w:r>
      <w:r>
        <w:rPr>
          <w:rFonts w:ascii="Arial Narrow" w:hAnsi="Arial Narrow" w:cs="Arial Narrow"/>
          <w:lang w:val="es-ES" w:eastAsia="es-BO"/>
        </w:rPr>
        <w:t>, manifestamos que:</w:t>
      </w:r>
    </w:p>
    <w:p w:rsidR="00A7568D" w:rsidRDefault="00A7568D" w:rsidP="00A9227A">
      <w:pPr>
        <w:jc w:val="both"/>
        <w:rPr>
          <w:rFonts w:ascii="Arial Narrow" w:hAnsi="Arial Narrow" w:cs="Arial Narrow"/>
          <w:lang w:val="es-ES" w:eastAsia="es-BO"/>
        </w:rPr>
      </w:pPr>
    </w:p>
    <w:p w:rsidR="00A7568D" w:rsidRPr="005B7A8F" w:rsidRDefault="00A7568D" w:rsidP="00A9227A">
      <w:pPr>
        <w:ind w:left="284" w:hanging="284"/>
        <w:jc w:val="both"/>
        <w:rPr>
          <w:rFonts w:ascii="Arial Narrow" w:hAnsi="Arial Narrow" w:cs="Arial Narrow"/>
          <w:lang w:val="es-ES" w:eastAsia="es-BO"/>
        </w:rPr>
      </w:pPr>
      <w:r>
        <w:rPr>
          <w:rFonts w:ascii="Arial Narrow" w:hAnsi="Arial Narrow" w:cs="Arial Narrow"/>
          <w:lang w:val="es-ES" w:eastAsia="es-BO"/>
        </w:rPr>
        <w:t xml:space="preserve">1- </w:t>
      </w:r>
      <w:r>
        <w:rPr>
          <w:rFonts w:ascii="Arial Narrow" w:hAnsi="Arial Narrow" w:cs="Arial Narrow"/>
          <w:lang w:val="es-ES"/>
        </w:rPr>
        <w:t xml:space="preserve"> Luchamos por la construcció</w:t>
      </w:r>
      <w:r w:rsidRPr="005B7A8F">
        <w:rPr>
          <w:rFonts w:ascii="Arial Narrow" w:hAnsi="Arial Narrow" w:cs="Arial Narrow"/>
          <w:lang w:val="es-ES"/>
        </w:rPr>
        <w:t>n de alternativas econ</w:t>
      </w:r>
      <w:r>
        <w:rPr>
          <w:rFonts w:ascii="Arial Narrow" w:hAnsi="Arial Narrow" w:cs="Arial Narrow"/>
          <w:lang w:val="es-ES"/>
        </w:rPr>
        <w:t>ó</w:t>
      </w:r>
      <w:r w:rsidRPr="005B7A8F">
        <w:rPr>
          <w:rFonts w:ascii="Arial Narrow" w:hAnsi="Arial Narrow" w:cs="Arial Narrow"/>
          <w:lang w:val="es-ES"/>
        </w:rPr>
        <w:t>micas, políticas, sociales, culturales y de relaciones entre naciones</w:t>
      </w:r>
      <w:r>
        <w:rPr>
          <w:rFonts w:ascii="Arial Narrow" w:hAnsi="Arial Narrow" w:cs="Arial Narrow"/>
          <w:lang w:val="es-ES"/>
        </w:rPr>
        <w:t>,</w:t>
      </w:r>
      <w:r w:rsidRPr="005B7A8F">
        <w:rPr>
          <w:rFonts w:ascii="Arial Narrow" w:hAnsi="Arial Narrow" w:cs="Arial Narrow"/>
          <w:lang w:val="es-ES"/>
        </w:rPr>
        <w:t xml:space="preserve"> </w:t>
      </w:r>
      <w:r>
        <w:rPr>
          <w:rFonts w:ascii="Arial Narrow" w:hAnsi="Arial Narrow" w:cs="Arial Narrow"/>
          <w:lang w:val="es-ES"/>
        </w:rPr>
        <w:t xml:space="preserve">basadas en la solidaridad, la </w:t>
      </w:r>
      <w:r w:rsidRPr="005B7A8F">
        <w:rPr>
          <w:rFonts w:ascii="Arial Narrow" w:hAnsi="Arial Narrow" w:cs="Arial Narrow"/>
          <w:lang w:val="es-ES"/>
        </w:rPr>
        <w:t xml:space="preserve">distribución justa de la riqueza, </w:t>
      </w:r>
      <w:r>
        <w:rPr>
          <w:rFonts w:ascii="Arial Narrow" w:hAnsi="Arial Narrow" w:cs="Arial Narrow"/>
          <w:lang w:val="es-ES"/>
        </w:rPr>
        <w:t>d</w:t>
      </w:r>
      <w:r w:rsidRPr="005B7A8F">
        <w:rPr>
          <w:rFonts w:ascii="Arial Narrow" w:hAnsi="Arial Narrow" w:cs="Arial Narrow"/>
          <w:lang w:val="es-ES"/>
        </w:rPr>
        <w:t xml:space="preserve">el poder y </w:t>
      </w:r>
      <w:r>
        <w:rPr>
          <w:rFonts w:ascii="Arial Narrow" w:hAnsi="Arial Narrow" w:cs="Arial Narrow"/>
          <w:lang w:val="es-ES"/>
        </w:rPr>
        <w:t xml:space="preserve">de </w:t>
      </w:r>
      <w:r w:rsidRPr="005B7A8F">
        <w:rPr>
          <w:rFonts w:ascii="Arial Narrow" w:hAnsi="Arial Narrow" w:cs="Arial Narrow"/>
          <w:lang w:val="es-ES"/>
        </w:rPr>
        <w:t>los cuidados</w:t>
      </w:r>
      <w:r>
        <w:rPr>
          <w:rFonts w:ascii="Arial Narrow" w:hAnsi="Arial Narrow" w:cs="Arial Narrow"/>
          <w:lang w:val="es-ES"/>
        </w:rPr>
        <w:t xml:space="preserve">. </w:t>
      </w:r>
    </w:p>
    <w:p w:rsidR="00A7568D" w:rsidRDefault="00A7568D" w:rsidP="00A9227A">
      <w:pPr>
        <w:jc w:val="both"/>
        <w:rPr>
          <w:rFonts w:ascii="Arial Narrow" w:hAnsi="Arial Narrow" w:cs="Arial Narrow"/>
          <w:lang w:val="es-ES" w:eastAsia="es-BO"/>
        </w:rPr>
      </w:pPr>
    </w:p>
    <w:p w:rsidR="00A7568D" w:rsidRDefault="00A7568D" w:rsidP="00A9227A">
      <w:pPr>
        <w:ind w:left="284" w:hanging="284"/>
        <w:jc w:val="both"/>
        <w:rPr>
          <w:rFonts w:ascii="Arial Narrow" w:hAnsi="Arial Narrow" w:cs="Arial Narrow"/>
          <w:lang w:val="es-ES"/>
        </w:rPr>
      </w:pPr>
      <w:r>
        <w:rPr>
          <w:rFonts w:ascii="Arial Narrow" w:hAnsi="Arial Narrow" w:cs="Arial Narrow"/>
          <w:lang w:val="es-ES" w:eastAsia="es-BO"/>
        </w:rPr>
        <w:t xml:space="preserve">2- </w:t>
      </w:r>
      <w:r>
        <w:rPr>
          <w:rFonts w:ascii="Arial Narrow" w:hAnsi="Arial Narrow" w:cs="Arial Narrow"/>
          <w:lang w:val="es-ES"/>
        </w:rPr>
        <w:t>C</w:t>
      </w:r>
      <w:r w:rsidRPr="005B7A8F">
        <w:rPr>
          <w:rFonts w:ascii="Arial Narrow" w:hAnsi="Arial Narrow" w:cs="Arial Narrow"/>
          <w:lang w:val="es-ES"/>
        </w:rPr>
        <w:t xml:space="preserve">reemos en sociedades </w:t>
      </w:r>
      <w:r>
        <w:rPr>
          <w:rFonts w:ascii="Arial Narrow" w:hAnsi="Arial Narrow" w:cs="Arial Narrow"/>
          <w:lang w:val="es-ES"/>
        </w:rPr>
        <w:t xml:space="preserve">donde el patriarcado, el racismo y el colonialismo estén erradicados. Sociedades </w:t>
      </w:r>
      <w:r w:rsidRPr="005B7A8F">
        <w:rPr>
          <w:rFonts w:ascii="Arial Narrow" w:hAnsi="Arial Narrow" w:cs="Arial Narrow"/>
          <w:lang w:val="es-ES"/>
        </w:rPr>
        <w:t>libre</w:t>
      </w:r>
      <w:r>
        <w:rPr>
          <w:rFonts w:ascii="Arial Narrow" w:hAnsi="Arial Narrow" w:cs="Arial Narrow"/>
          <w:lang w:val="es-ES"/>
        </w:rPr>
        <w:t>s</w:t>
      </w:r>
      <w:r w:rsidRPr="005B7A8F">
        <w:rPr>
          <w:rFonts w:ascii="Arial Narrow" w:hAnsi="Arial Narrow" w:cs="Arial Narrow"/>
          <w:lang w:val="es-ES"/>
        </w:rPr>
        <w:t xml:space="preserve"> de </w:t>
      </w:r>
      <w:r>
        <w:rPr>
          <w:rFonts w:ascii="Arial Narrow" w:hAnsi="Arial Narrow" w:cs="Arial Narrow"/>
          <w:lang w:val="es-ES"/>
        </w:rPr>
        <w:t xml:space="preserve">todas las formas de violencia hacia todas las personas cualquiera sea su condición. Sociedades libres de </w:t>
      </w:r>
      <w:r w:rsidRPr="00CE6552">
        <w:rPr>
          <w:rFonts w:ascii="Arial Narrow" w:hAnsi="Arial Narrow" w:cs="Arial Narrow"/>
          <w:lang w:val="es-ES"/>
        </w:rPr>
        <w:t>fundamentalismos</w:t>
      </w:r>
      <w:r>
        <w:rPr>
          <w:rFonts w:ascii="Arial Narrow" w:hAnsi="Arial Narrow" w:cs="Arial Narrow"/>
          <w:lang w:val="es-ES"/>
        </w:rPr>
        <w:t xml:space="preserve"> y de guerras, </w:t>
      </w:r>
      <w:r w:rsidRPr="005B7A8F">
        <w:rPr>
          <w:rFonts w:ascii="Arial Narrow" w:hAnsi="Arial Narrow" w:cs="Arial Narrow"/>
          <w:lang w:val="es-ES"/>
        </w:rPr>
        <w:t>que</w:t>
      </w:r>
      <w:r>
        <w:rPr>
          <w:rFonts w:ascii="Arial Narrow" w:hAnsi="Arial Narrow" w:cs="Arial Narrow"/>
          <w:lang w:val="es-ES"/>
        </w:rPr>
        <w:t xml:space="preserve"> </w:t>
      </w:r>
      <w:r w:rsidRPr="00454538">
        <w:rPr>
          <w:rFonts w:ascii="Arial Narrow" w:hAnsi="Arial Narrow" w:cs="Arial Narrow"/>
          <w:lang w:val="es-ES"/>
        </w:rPr>
        <w:t xml:space="preserve">garanticen </w:t>
      </w:r>
      <w:r w:rsidRPr="005B7A8F">
        <w:rPr>
          <w:rFonts w:ascii="Arial Narrow" w:hAnsi="Arial Narrow" w:cs="Arial Narrow"/>
          <w:lang w:val="es-ES"/>
        </w:rPr>
        <w:t xml:space="preserve"> la igualdad y la justicia de género y social como derecho</w:t>
      </w:r>
      <w:r>
        <w:rPr>
          <w:rFonts w:ascii="Arial Narrow" w:hAnsi="Arial Narrow" w:cs="Arial Narrow"/>
          <w:lang w:val="es-ES"/>
        </w:rPr>
        <w:t>, en el que las personas y no</w:t>
      </w:r>
      <w:r w:rsidRPr="005B7A8F">
        <w:rPr>
          <w:rFonts w:ascii="Arial Narrow" w:hAnsi="Arial Narrow" w:cs="Arial Narrow"/>
          <w:lang w:val="es-ES"/>
        </w:rPr>
        <w:t xml:space="preserve"> </w:t>
      </w:r>
      <w:r>
        <w:rPr>
          <w:rFonts w:ascii="Arial Narrow" w:hAnsi="Arial Narrow" w:cs="Arial Narrow"/>
          <w:lang w:val="es-ES"/>
        </w:rPr>
        <w:t xml:space="preserve">el </w:t>
      </w:r>
      <w:r w:rsidRPr="005B7A8F">
        <w:rPr>
          <w:rFonts w:ascii="Arial Narrow" w:hAnsi="Arial Narrow" w:cs="Arial Narrow"/>
          <w:lang w:val="es-ES"/>
        </w:rPr>
        <w:t>mercado</w:t>
      </w:r>
      <w:r>
        <w:rPr>
          <w:rFonts w:ascii="Arial Narrow" w:hAnsi="Arial Narrow" w:cs="Arial Narrow"/>
          <w:lang w:val="es-ES"/>
        </w:rPr>
        <w:t xml:space="preserve"> y sus bancos, sean el centro del quehacer político. Sociedades donde los bienes de la naturaleza sean reconocidos, respetados y defendidos como “bienes comunes”.  </w:t>
      </w:r>
      <w:r w:rsidRPr="005B7A8F">
        <w:rPr>
          <w:rFonts w:ascii="Arial Narrow" w:hAnsi="Arial Narrow" w:cs="Arial Narrow"/>
          <w:lang w:val="es-ES"/>
        </w:rPr>
        <w:t xml:space="preserve"> </w:t>
      </w:r>
    </w:p>
    <w:p w:rsidR="00A7568D" w:rsidRDefault="00A7568D" w:rsidP="00A9227A">
      <w:pPr>
        <w:jc w:val="both"/>
        <w:rPr>
          <w:rFonts w:ascii="Arial Narrow" w:hAnsi="Arial Narrow" w:cs="Arial Narrow"/>
          <w:lang w:val="es-ES"/>
        </w:rPr>
      </w:pPr>
    </w:p>
    <w:p w:rsidR="00A7568D" w:rsidRDefault="00A7568D" w:rsidP="00A9227A">
      <w:pPr>
        <w:ind w:left="284" w:hanging="284"/>
        <w:jc w:val="both"/>
        <w:rPr>
          <w:rFonts w:ascii="Arial Narrow" w:hAnsi="Arial Narrow" w:cs="Arial Narrow"/>
          <w:lang w:val="es-ES"/>
        </w:rPr>
      </w:pPr>
      <w:r>
        <w:rPr>
          <w:rFonts w:ascii="Arial Narrow" w:hAnsi="Arial Narrow" w:cs="Arial Narrow"/>
          <w:lang w:val="es-ES"/>
        </w:rPr>
        <w:t>3- R</w:t>
      </w:r>
      <w:r w:rsidRPr="005B7A8F">
        <w:rPr>
          <w:rFonts w:ascii="Arial Narrow" w:hAnsi="Arial Narrow" w:cs="Arial Narrow"/>
          <w:lang w:val="es-ES"/>
        </w:rPr>
        <w:t>echazamos la imposición de un modelo</w:t>
      </w:r>
      <w:r>
        <w:rPr>
          <w:rFonts w:ascii="Arial Narrow" w:hAnsi="Arial Narrow" w:cs="Arial Narrow"/>
          <w:lang w:val="es-ES"/>
        </w:rPr>
        <w:t xml:space="preserve"> económico y de desarrollo </w:t>
      </w:r>
      <w:r w:rsidRPr="005B7A8F">
        <w:rPr>
          <w:rFonts w:ascii="Arial Narrow" w:hAnsi="Arial Narrow" w:cs="Arial Narrow"/>
          <w:lang w:val="es-ES"/>
        </w:rPr>
        <w:t>que</w:t>
      </w:r>
      <w:r>
        <w:rPr>
          <w:rFonts w:ascii="Arial Narrow" w:hAnsi="Arial Narrow" w:cs="Arial Narrow"/>
          <w:lang w:val="es-ES"/>
        </w:rPr>
        <w:t xml:space="preserve"> genera y aumenta las desigualdades. Que destruye a la naturaleza y la mercantiliza inventando, cínicamente,  una “economía verde” que aumente las tasas de crecimiento y la ganancia de los mercados.</w:t>
      </w:r>
    </w:p>
    <w:p w:rsidR="00A7568D" w:rsidRDefault="00A7568D" w:rsidP="00A9227A">
      <w:pPr>
        <w:ind w:left="284"/>
        <w:jc w:val="both"/>
        <w:rPr>
          <w:rFonts w:ascii="Arial Narrow" w:hAnsi="Arial Narrow" w:cs="Arial Narrow"/>
          <w:lang w:val="es-ES"/>
        </w:rPr>
      </w:pPr>
      <w:r>
        <w:rPr>
          <w:rFonts w:ascii="Arial Narrow" w:hAnsi="Arial Narrow" w:cs="Arial Narrow"/>
          <w:lang w:val="es-ES"/>
        </w:rPr>
        <w:t>Un modelo que prefiere salvar  a la banca y los banqueros aunque la precariedad, el desempleo y el paro dejen en la calle a millones de personas. Un modelo basado en el lucro y la competencia, donde más importante que la ciudadanía de las personas es su cualidad de consumidoras. Un sistema que para salir de la crisis que él mismo generó, se apoya en fuerzas retrógradas y fundamentalistas para hacer que las mujeres vuelvan a  sus casas a cumplir papeles tradicionales y subordinados.</w:t>
      </w:r>
    </w:p>
    <w:p w:rsidR="00A7568D" w:rsidRDefault="00A7568D" w:rsidP="00A9227A">
      <w:pPr>
        <w:ind w:left="284" w:hanging="284"/>
        <w:jc w:val="both"/>
        <w:rPr>
          <w:rFonts w:ascii="Arial Narrow" w:hAnsi="Arial Narrow" w:cs="Arial Narrow"/>
          <w:lang w:val="es-ES" w:eastAsia="es-BO"/>
        </w:rPr>
      </w:pPr>
    </w:p>
    <w:p w:rsidR="00A7568D" w:rsidRPr="002E212F" w:rsidRDefault="00A7568D" w:rsidP="00A9227A">
      <w:pPr>
        <w:ind w:left="284" w:hanging="284"/>
        <w:jc w:val="both"/>
        <w:rPr>
          <w:rFonts w:ascii="Arial Narrow" w:hAnsi="Arial Narrow" w:cs="Arial Narrow"/>
          <w:lang w:val="es-ES" w:eastAsia="es-BO"/>
        </w:rPr>
      </w:pPr>
      <w:r>
        <w:rPr>
          <w:rFonts w:ascii="Arial Narrow" w:hAnsi="Arial Narrow" w:cs="Arial Narrow"/>
          <w:lang w:val="es-ES" w:eastAsia="es-BO"/>
        </w:rPr>
        <w:t>4- R</w:t>
      </w:r>
      <w:r w:rsidRPr="002E212F">
        <w:rPr>
          <w:rFonts w:ascii="Arial Narrow" w:hAnsi="Arial Narrow" w:cs="Arial Narrow"/>
          <w:lang w:val="es-ES" w:eastAsia="es-BO"/>
        </w:rPr>
        <w:t>eafirma</w:t>
      </w:r>
      <w:r>
        <w:rPr>
          <w:rFonts w:ascii="Arial Narrow" w:hAnsi="Arial Narrow" w:cs="Arial Narrow"/>
          <w:lang w:val="es-ES" w:eastAsia="es-BO"/>
        </w:rPr>
        <w:t xml:space="preserve">mos nuestro compromiso para generar, respaldar y promover procesos de </w:t>
      </w:r>
      <w:r w:rsidRPr="002E212F">
        <w:rPr>
          <w:rFonts w:ascii="Arial Narrow" w:hAnsi="Arial Narrow" w:cs="Arial Narrow"/>
          <w:lang w:val="es-ES" w:eastAsia="es-BO"/>
        </w:rPr>
        <w:t>empoderamiento</w:t>
      </w:r>
      <w:r>
        <w:rPr>
          <w:rFonts w:ascii="Arial Narrow" w:hAnsi="Arial Narrow" w:cs="Arial Narrow"/>
          <w:lang w:val="es-ES" w:eastAsia="es-BO"/>
        </w:rPr>
        <w:t xml:space="preserve"> individual y colectivo</w:t>
      </w:r>
      <w:r w:rsidRPr="002E212F">
        <w:rPr>
          <w:rFonts w:ascii="Arial Narrow" w:hAnsi="Arial Narrow" w:cs="Arial Narrow"/>
          <w:lang w:val="es-ES" w:eastAsia="es-BO"/>
        </w:rPr>
        <w:t xml:space="preserve"> basados en la autonomía física, política y económica que lleve</w:t>
      </w:r>
      <w:r>
        <w:rPr>
          <w:rFonts w:ascii="Arial Narrow" w:hAnsi="Arial Narrow" w:cs="Arial Narrow"/>
          <w:lang w:val="es-ES" w:eastAsia="es-BO"/>
        </w:rPr>
        <w:t>n</w:t>
      </w:r>
      <w:r w:rsidRPr="002E212F">
        <w:rPr>
          <w:rFonts w:ascii="Arial Narrow" w:hAnsi="Arial Narrow" w:cs="Arial Narrow"/>
          <w:lang w:val="es-ES" w:eastAsia="es-BO"/>
        </w:rPr>
        <w:t xml:space="preserve"> a la emancipación de las mujeres en toda su diversidad. </w:t>
      </w:r>
    </w:p>
    <w:p w:rsidR="00A7568D" w:rsidRPr="002E212F" w:rsidRDefault="00A7568D" w:rsidP="00A9227A">
      <w:pPr>
        <w:ind w:left="284" w:hanging="284"/>
        <w:jc w:val="both"/>
        <w:rPr>
          <w:rFonts w:ascii="Arial Narrow" w:hAnsi="Arial Narrow" w:cs="Arial Narrow"/>
          <w:lang w:val="es-ES" w:eastAsia="es-BO"/>
        </w:rPr>
      </w:pPr>
    </w:p>
    <w:p w:rsidR="00A7568D" w:rsidRDefault="00A7568D" w:rsidP="00A9227A">
      <w:pPr>
        <w:ind w:left="284" w:hanging="284"/>
        <w:jc w:val="both"/>
        <w:rPr>
          <w:rFonts w:ascii="Arial Narrow" w:hAnsi="Arial Narrow" w:cs="Arial Narrow"/>
          <w:lang w:val="es-ES" w:eastAsia="es-BO"/>
        </w:rPr>
      </w:pPr>
      <w:r>
        <w:rPr>
          <w:rFonts w:ascii="Arial Narrow" w:hAnsi="Arial Narrow" w:cs="Arial Narrow"/>
          <w:lang w:val="es-ES" w:eastAsia="es-BO"/>
        </w:rPr>
        <w:t xml:space="preserve">5- Demandamos que tanto la </w:t>
      </w:r>
      <w:r w:rsidRPr="002E212F">
        <w:rPr>
          <w:rFonts w:ascii="Arial Narrow" w:hAnsi="Arial Narrow" w:cs="Arial Narrow"/>
          <w:lang w:val="es-ES" w:eastAsia="es-BO"/>
        </w:rPr>
        <w:t xml:space="preserve">cooperación </w:t>
      </w:r>
      <w:r>
        <w:rPr>
          <w:rFonts w:ascii="Arial Narrow" w:hAnsi="Arial Narrow" w:cs="Arial Narrow"/>
          <w:lang w:val="es-ES" w:eastAsia="es-BO"/>
        </w:rPr>
        <w:t xml:space="preserve">al desarrollo como la cooperación Sur-Sur, </w:t>
      </w:r>
      <w:r w:rsidRPr="002E212F">
        <w:rPr>
          <w:rFonts w:ascii="Arial Narrow" w:hAnsi="Arial Narrow" w:cs="Arial Narrow"/>
          <w:lang w:val="es-ES" w:eastAsia="es-BO"/>
        </w:rPr>
        <w:t xml:space="preserve"> reconozca</w:t>
      </w:r>
      <w:r>
        <w:rPr>
          <w:rFonts w:ascii="Arial Narrow" w:hAnsi="Arial Narrow" w:cs="Arial Narrow"/>
          <w:lang w:val="es-ES" w:eastAsia="es-BO"/>
        </w:rPr>
        <w:t>n</w:t>
      </w:r>
      <w:r w:rsidRPr="002E212F">
        <w:rPr>
          <w:rFonts w:ascii="Arial Narrow" w:hAnsi="Arial Narrow" w:cs="Arial Narrow"/>
          <w:lang w:val="es-ES" w:eastAsia="es-BO"/>
        </w:rPr>
        <w:t xml:space="preserve"> la centralidad d</w:t>
      </w:r>
      <w:r>
        <w:rPr>
          <w:rFonts w:ascii="Arial Narrow" w:hAnsi="Arial Narrow" w:cs="Arial Narrow"/>
          <w:lang w:val="es-ES" w:eastAsia="es-BO"/>
        </w:rPr>
        <w:t>e los derechos de las mujeres en el marco de la cultura y plena vigencia de los derechos humanos,</w:t>
      </w:r>
      <w:r w:rsidRPr="002E212F">
        <w:rPr>
          <w:rFonts w:ascii="Arial Narrow" w:hAnsi="Arial Narrow" w:cs="Arial Narrow"/>
          <w:lang w:val="es-ES" w:eastAsia="es-BO"/>
        </w:rPr>
        <w:t xml:space="preserve"> </w:t>
      </w:r>
      <w:r>
        <w:rPr>
          <w:rFonts w:ascii="Arial Narrow" w:hAnsi="Arial Narrow" w:cs="Arial Narrow"/>
          <w:lang w:val="es-ES" w:eastAsia="es-BO"/>
        </w:rPr>
        <w:t xml:space="preserve">y se basen </w:t>
      </w:r>
      <w:r w:rsidRPr="002E212F">
        <w:rPr>
          <w:rFonts w:ascii="Arial Narrow" w:hAnsi="Arial Narrow" w:cs="Arial Narrow"/>
          <w:lang w:val="es-ES" w:eastAsia="es-BO"/>
        </w:rPr>
        <w:t>en relaciones de igualdad y res</w:t>
      </w:r>
      <w:r>
        <w:rPr>
          <w:rFonts w:ascii="Arial Narrow" w:hAnsi="Arial Narrow" w:cs="Arial Narrow"/>
          <w:lang w:val="es-ES" w:eastAsia="es-BO"/>
        </w:rPr>
        <w:t xml:space="preserve">peto a la autonomía y activa participación de las organizaciones, colectivos, movimientos y redes  feministas y de mujeres a nivel nacional, regional y global. </w:t>
      </w:r>
    </w:p>
    <w:p w:rsidR="00A7568D" w:rsidRDefault="00A7568D" w:rsidP="00A9227A">
      <w:pPr>
        <w:ind w:left="284" w:hanging="284"/>
        <w:jc w:val="both"/>
        <w:rPr>
          <w:rFonts w:ascii="Arial Narrow" w:hAnsi="Arial Narrow" w:cs="Arial Narrow"/>
          <w:lang w:val="es-ES" w:eastAsia="es-BO"/>
        </w:rPr>
      </w:pPr>
    </w:p>
    <w:p w:rsidR="00B04C0A" w:rsidRPr="00386530" w:rsidRDefault="00FF19DD" w:rsidP="00B04C0A">
      <w:pPr>
        <w:pStyle w:val="Sinespaciado"/>
        <w:numPr>
          <w:ilvl w:val="0"/>
          <w:numId w:val="1"/>
        </w:numPr>
        <w:rPr>
          <w:rFonts w:ascii="Arial Narrow" w:hAnsi="Arial Narrow"/>
          <w:lang w:val="es-BO"/>
        </w:rPr>
      </w:pPr>
      <w:r>
        <w:rPr>
          <w:rFonts w:ascii="Arial Narrow" w:hAnsi="Arial Narrow"/>
          <w:lang w:val="es-BO"/>
        </w:rPr>
        <w:t xml:space="preserve">AFM: </w:t>
      </w:r>
      <w:r w:rsidR="00B04C0A" w:rsidRPr="00386530">
        <w:rPr>
          <w:rFonts w:ascii="Arial Narrow" w:hAnsi="Arial Narrow"/>
          <w:lang w:val="es-BO"/>
        </w:rPr>
        <w:t xml:space="preserve">Articulación Feminista Marcosur </w:t>
      </w:r>
    </w:p>
    <w:p w:rsidR="00B04C0A" w:rsidRPr="00386530" w:rsidRDefault="00B04C0A" w:rsidP="00B04C0A">
      <w:pPr>
        <w:pStyle w:val="Sinespaciado"/>
        <w:numPr>
          <w:ilvl w:val="0"/>
          <w:numId w:val="1"/>
        </w:numPr>
        <w:rPr>
          <w:rFonts w:ascii="Arial Narrow" w:hAnsi="Arial Narrow"/>
          <w:lang w:val="es-BO"/>
        </w:rPr>
      </w:pPr>
      <w:r w:rsidRPr="00386530">
        <w:rPr>
          <w:rFonts w:ascii="Arial Narrow" w:hAnsi="Arial Narrow"/>
          <w:lang w:val="es-BO"/>
        </w:rPr>
        <w:t xml:space="preserve">Articulación </w:t>
      </w:r>
      <w:r w:rsidR="00386530" w:rsidRPr="00386530">
        <w:rPr>
          <w:rFonts w:ascii="Arial Narrow" w:hAnsi="Arial Narrow"/>
          <w:lang w:val="es-BO"/>
        </w:rPr>
        <w:t>Feminista por los Derechos de las Mujeres y la Justicia de Género</w:t>
      </w:r>
      <w:r w:rsidR="00F4500C">
        <w:rPr>
          <w:rFonts w:ascii="Arial Narrow" w:hAnsi="Arial Narrow"/>
          <w:lang w:val="es-BO"/>
        </w:rPr>
        <w:t>.</w:t>
      </w:r>
      <w:r w:rsidRPr="00386530">
        <w:rPr>
          <w:rFonts w:ascii="Arial Narrow" w:hAnsi="Arial Narrow"/>
          <w:lang w:val="es-BO"/>
        </w:rPr>
        <w:tab/>
      </w:r>
    </w:p>
    <w:p w:rsidR="00B04C0A" w:rsidRPr="00386530" w:rsidRDefault="00B04C0A" w:rsidP="00B04C0A">
      <w:pPr>
        <w:pStyle w:val="Sinespaciado"/>
        <w:numPr>
          <w:ilvl w:val="0"/>
          <w:numId w:val="1"/>
        </w:numPr>
        <w:rPr>
          <w:rFonts w:ascii="Arial Narrow" w:hAnsi="Arial Narrow"/>
          <w:lang w:val="es-BO"/>
        </w:rPr>
      </w:pPr>
      <w:r w:rsidRPr="00386530">
        <w:rPr>
          <w:rFonts w:ascii="Arial Narrow" w:hAnsi="Arial Narrow"/>
          <w:lang w:val="es-BO"/>
        </w:rPr>
        <w:t>REPEM</w:t>
      </w:r>
      <w:r w:rsidR="00FF19DD">
        <w:rPr>
          <w:rFonts w:ascii="Arial Narrow" w:hAnsi="Arial Narrow"/>
          <w:lang w:val="es-BO"/>
        </w:rPr>
        <w:t>:</w:t>
      </w:r>
      <w:r w:rsidR="00386530" w:rsidRPr="00386530">
        <w:rPr>
          <w:rFonts w:ascii="Arial Narrow" w:hAnsi="Arial Narrow"/>
          <w:lang w:val="es-BO"/>
        </w:rPr>
        <w:t xml:space="preserve"> Red De Educación Popular entre Mujeres</w:t>
      </w:r>
    </w:p>
    <w:p w:rsidR="00386530" w:rsidRPr="00386530" w:rsidRDefault="00FF19DD" w:rsidP="00386530">
      <w:pPr>
        <w:pStyle w:val="Sinespaciado"/>
        <w:numPr>
          <w:ilvl w:val="0"/>
          <w:numId w:val="1"/>
        </w:numPr>
        <w:rPr>
          <w:rFonts w:ascii="Arial Narrow" w:hAnsi="Arial Narrow"/>
          <w:lang w:val="es-BO"/>
        </w:rPr>
      </w:pPr>
      <w:r>
        <w:rPr>
          <w:rFonts w:ascii="Arial Narrow" w:hAnsi="Arial Narrow"/>
          <w:lang w:val="es-BO"/>
        </w:rPr>
        <w:t xml:space="preserve">ALOP:  </w:t>
      </w:r>
      <w:r>
        <w:rPr>
          <w:rFonts w:ascii="Arial" w:hAnsi="Arial" w:cs="Arial"/>
          <w:color w:val="000000"/>
          <w:lang w:val="es-ES"/>
        </w:rPr>
        <w:t>Asociación Latinoamericana de Organizaciones de Promoción al Desarrollo</w:t>
      </w:r>
      <w:r w:rsidR="00B04C0A" w:rsidRPr="00386530">
        <w:rPr>
          <w:rFonts w:ascii="Arial Narrow" w:hAnsi="Arial Narrow"/>
          <w:lang w:val="es-BO"/>
        </w:rPr>
        <w:tab/>
      </w:r>
    </w:p>
    <w:p w:rsidR="00F4500C" w:rsidRPr="009F3075" w:rsidRDefault="00386530" w:rsidP="00B04C0A">
      <w:pPr>
        <w:pStyle w:val="Sinespaciado"/>
        <w:numPr>
          <w:ilvl w:val="0"/>
          <w:numId w:val="1"/>
        </w:numPr>
        <w:rPr>
          <w:rFonts w:ascii="Arial Narrow" w:hAnsi="Arial Narrow"/>
          <w:lang w:val="es-BO"/>
        </w:rPr>
      </w:pPr>
      <w:r w:rsidRPr="00386530">
        <w:rPr>
          <w:rFonts w:ascii="Arial Narrow" w:hAnsi="Arial Narrow"/>
          <w:lang w:val="es-BO"/>
        </w:rPr>
        <w:t>Latindad</w:t>
      </w:r>
      <w:r w:rsidR="00FF19DD">
        <w:rPr>
          <w:rFonts w:ascii="Arial Narrow" w:hAnsi="Arial Narrow"/>
          <w:lang w:val="es-BO"/>
        </w:rPr>
        <w:t xml:space="preserve">:  </w:t>
      </w:r>
      <w:r w:rsidR="00FF19DD">
        <w:rPr>
          <w:rFonts w:ascii="Arial" w:hAnsi="Arial" w:cs="Arial"/>
          <w:color w:val="000000"/>
          <w:lang w:val="es-ES"/>
        </w:rPr>
        <w:t>Red Latinoamericana sobre Deuda, Desarrollo y Derechos</w:t>
      </w:r>
      <w:r w:rsidR="000A6358">
        <w:rPr>
          <w:rFonts w:ascii="Arial" w:hAnsi="Arial" w:cs="Arial"/>
          <w:color w:val="000000"/>
          <w:lang w:val="es-ES"/>
        </w:rPr>
        <w:t>.</w:t>
      </w:r>
      <w:r w:rsidR="00FF19DD">
        <w:rPr>
          <w:rFonts w:ascii="Arial" w:hAnsi="Arial" w:cs="Arial"/>
          <w:color w:val="000000"/>
          <w:lang w:val="es-ES"/>
        </w:rPr>
        <w:t xml:space="preserve"> </w:t>
      </w:r>
    </w:p>
    <w:p w:rsidR="009F3075" w:rsidRPr="00F4500C" w:rsidRDefault="009F3075" w:rsidP="00B04C0A">
      <w:pPr>
        <w:pStyle w:val="Sinespaciado"/>
        <w:numPr>
          <w:ilvl w:val="0"/>
          <w:numId w:val="1"/>
        </w:numPr>
        <w:rPr>
          <w:rFonts w:ascii="Arial Narrow" w:hAnsi="Arial Narrow"/>
          <w:lang w:val="es-BO"/>
        </w:rPr>
      </w:pPr>
      <w:r>
        <w:rPr>
          <w:rFonts w:ascii="Arial" w:hAnsi="Arial" w:cs="Arial"/>
          <w:color w:val="000000"/>
          <w:lang w:val="es-ES"/>
        </w:rPr>
        <w:t xml:space="preserve">AWID: </w:t>
      </w:r>
      <w:r w:rsidR="005F0500">
        <w:rPr>
          <w:rFonts w:ascii="Arial" w:hAnsi="Arial" w:cs="Arial"/>
          <w:color w:val="000000"/>
          <w:lang w:val="es-ES"/>
        </w:rPr>
        <w:t>Asociación</w:t>
      </w:r>
      <w:bookmarkStart w:id="0" w:name="_GoBack"/>
      <w:bookmarkEnd w:id="0"/>
      <w:r w:rsidR="005F0500">
        <w:rPr>
          <w:rFonts w:ascii="Arial" w:hAnsi="Arial" w:cs="Arial"/>
          <w:color w:val="000000"/>
          <w:lang w:val="es-ES"/>
        </w:rPr>
        <w:t xml:space="preserve"> para los Derechos de las Mujeres y el Desarrollo. </w:t>
      </w:r>
    </w:p>
    <w:p w:rsidR="00F4500C" w:rsidRPr="00F4500C" w:rsidRDefault="00F4500C" w:rsidP="00F4500C">
      <w:pPr>
        <w:pStyle w:val="Sinespaciado"/>
        <w:numPr>
          <w:ilvl w:val="0"/>
          <w:numId w:val="1"/>
        </w:numPr>
        <w:rPr>
          <w:rFonts w:ascii="Arial Narrow" w:hAnsi="Arial Narrow"/>
          <w:lang w:val="es-BO"/>
        </w:rPr>
      </w:pPr>
      <w:r w:rsidRPr="00386530">
        <w:rPr>
          <w:rFonts w:ascii="Arial Narrow" w:hAnsi="Arial Narrow"/>
          <w:lang w:val="es-BO"/>
        </w:rPr>
        <w:t>Coordinadora de la Mujer</w:t>
      </w:r>
      <w:r>
        <w:rPr>
          <w:rFonts w:ascii="Arial Narrow" w:hAnsi="Arial Narrow"/>
          <w:lang w:val="es-BO"/>
        </w:rPr>
        <w:t xml:space="preserve">- </w:t>
      </w:r>
      <w:r w:rsidRPr="00386530">
        <w:rPr>
          <w:rFonts w:ascii="Arial Narrow" w:hAnsi="Arial Narrow"/>
          <w:lang w:val="es-BO"/>
        </w:rPr>
        <w:t xml:space="preserve">Bolivia </w:t>
      </w:r>
    </w:p>
    <w:p w:rsidR="00F4500C" w:rsidRDefault="00F4500C" w:rsidP="00F4500C">
      <w:pPr>
        <w:pStyle w:val="Sinespaciado"/>
        <w:numPr>
          <w:ilvl w:val="0"/>
          <w:numId w:val="1"/>
        </w:numPr>
        <w:rPr>
          <w:lang w:val="es-BO"/>
        </w:rPr>
      </w:pPr>
      <w:r w:rsidRPr="00F4500C">
        <w:rPr>
          <w:lang w:val="es-BO"/>
        </w:rPr>
        <w:t>Cotidiano Mujer</w:t>
      </w:r>
      <w:r>
        <w:rPr>
          <w:lang w:val="es-BO"/>
        </w:rPr>
        <w:t xml:space="preserve">- </w:t>
      </w:r>
      <w:r w:rsidRPr="00F4500C">
        <w:rPr>
          <w:lang w:val="es-BO"/>
        </w:rPr>
        <w:t xml:space="preserve">Uruguay  </w:t>
      </w:r>
    </w:p>
    <w:p w:rsidR="00F4500C" w:rsidRDefault="00F4500C" w:rsidP="00F4500C">
      <w:pPr>
        <w:pStyle w:val="Sinespaciado"/>
        <w:numPr>
          <w:ilvl w:val="0"/>
          <w:numId w:val="1"/>
        </w:numPr>
        <w:rPr>
          <w:lang w:val="es-BO"/>
        </w:rPr>
      </w:pPr>
      <w:r w:rsidRPr="00F4500C">
        <w:rPr>
          <w:lang w:val="es-BO"/>
        </w:rPr>
        <w:t>CFemea</w:t>
      </w:r>
      <w:r>
        <w:rPr>
          <w:lang w:val="es-BO"/>
        </w:rPr>
        <w:t>- Brasil</w:t>
      </w:r>
      <w:r w:rsidRPr="00F4500C">
        <w:rPr>
          <w:lang w:val="es-BO"/>
        </w:rPr>
        <w:tab/>
      </w:r>
    </w:p>
    <w:p w:rsidR="00F4500C" w:rsidRDefault="00F4500C" w:rsidP="00F4500C">
      <w:pPr>
        <w:pStyle w:val="Sinespaciado"/>
        <w:numPr>
          <w:ilvl w:val="0"/>
          <w:numId w:val="1"/>
        </w:numPr>
        <w:rPr>
          <w:lang w:val="es-BO"/>
        </w:rPr>
      </w:pPr>
      <w:r>
        <w:rPr>
          <w:lang w:val="es-BO"/>
        </w:rPr>
        <w:t xml:space="preserve">Colectiva Feminista - San  Salvador </w:t>
      </w:r>
    </w:p>
    <w:p w:rsidR="009F3075" w:rsidRDefault="009F3075" w:rsidP="00F4500C">
      <w:pPr>
        <w:pStyle w:val="Sinespaciado"/>
        <w:numPr>
          <w:ilvl w:val="0"/>
          <w:numId w:val="1"/>
        </w:numPr>
        <w:rPr>
          <w:lang w:val="es-BO"/>
        </w:rPr>
      </w:pPr>
      <w:r>
        <w:rPr>
          <w:lang w:val="es-BO"/>
        </w:rPr>
        <w:t>Corporación Humanas- Chile.</w:t>
      </w:r>
    </w:p>
    <w:p w:rsidR="009F3075" w:rsidRDefault="00F4500C" w:rsidP="00F4500C">
      <w:pPr>
        <w:pStyle w:val="Sinespaciado"/>
        <w:numPr>
          <w:ilvl w:val="0"/>
          <w:numId w:val="1"/>
        </w:numPr>
        <w:rPr>
          <w:lang w:val="es-BO"/>
        </w:rPr>
      </w:pPr>
      <w:r>
        <w:rPr>
          <w:lang w:val="es-BO"/>
        </w:rPr>
        <w:t>Alianza- Colombia</w:t>
      </w:r>
      <w:r w:rsidRPr="00F4500C">
        <w:rPr>
          <w:lang w:val="es-BO"/>
        </w:rPr>
        <w:tab/>
      </w:r>
    </w:p>
    <w:p w:rsidR="00F4500C" w:rsidRDefault="009F3075" w:rsidP="00F4500C">
      <w:pPr>
        <w:pStyle w:val="Sinespaciado"/>
        <w:numPr>
          <w:ilvl w:val="0"/>
          <w:numId w:val="1"/>
        </w:numPr>
        <w:rPr>
          <w:lang w:val="es-BO"/>
        </w:rPr>
      </w:pPr>
      <w:r>
        <w:rPr>
          <w:lang w:val="es-BO"/>
        </w:rPr>
        <w:t xml:space="preserve">DEMUS- Perú </w:t>
      </w:r>
      <w:r w:rsidR="00F4500C" w:rsidRPr="00F4500C">
        <w:rPr>
          <w:lang w:val="es-BO"/>
        </w:rPr>
        <w:tab/>
      </w:r>
      <w:r w:rsidR="00F4500C" w:rsidRPr="00F4500C">
        <w:rPr>
          <w:lang w:val="es-BO"/>
        </w:rPr>
        <w:tab/>
      </w:r>
      <w:r w:rsidR="00F4500C" w:rsidRPr="00F4500C">
        <w:rPr>
          <w:lang w:val="es-BO"/>
        </w:rPr>
        <w:tab/>
      </w:r>
    </w:p>
    <w:p w:rsidR="00F4500C" w:rsidRDefault="00F4500C" w:rsidP="00F4500C">
      <w:pPr>
        <w:pStyle w:val="Sinespaciado"/>
        <w:numPr>
          <w:ilvl w:val="0"/>
          <w:numId w:val="1"/>
        </w:numPr>
        <w:rPr>
          <w:lang w:val="es-BO"/>
        </w:rPr>
      </w:pPr>
      <w:r>
        <w:rPr>
          <w:lang w:val="es-BO"/>
        </w:rPr>
        <w:t xml:space="preserve">DESCO – Perú </w:t>
      </w:r>
    </w:p>
    <w:p w:rsidR="009F3075" w:rsidRDefault="00F4500C" w:rsidP="00F4500C">
      <w:pPr>
        <w:pStyle w:val="Sinespaciado"/>
        <w:numPr>
          <w:ilvl w:val="0"/>
          <w:numId w:val="1"/>
        </w:numPr>
        <w:rPr>
          <w:lang w:val="es-BO"/>
        </w:rPr>
      </w:pPr>
      <w:r w:rsidRPr="00F4500C">
        <w:rPr>
          <w:lang w:val="es-BO"/>
        </w:rPr>
        <w:t>Red d</w:t>
      </w:r>
      <w:r>
        <w:rPr>
          <w:lang w:val="es-BO"/>
        </w:rPr>
        <w:t>e Mujeres Comercio Comunitario -</w:t>
      </w:r>
      <w:r w:rsidRPr="00F4500C">
        <w:rPr>
          <w:lang w:val="es-BO"/>
        </w:rPr>
        <w:t xml:space="preserve"> Nicaragua </w:t>
      </w:r>
    </w:p>
    <w:p w:rsidR="00B04C0A" w:rsidRPr="009F3075" w:rsidRDefault="00B04C0A" w:rsidP="009F3075">
      <w:pPr>
        <w:pStyle w:val="Sinespaciado"/>
        <w:ind w:left="360"/>
        <w:rPr>
          <w:rFonts w:ascii="Arial Narrow" w:hAnsi="Arial Narrow"/>
          <w:lang w:val="es-BO"/>
        </w:rPr>
      </w:pPr>
      <w:r w:rsidRPr="00386530">
        <w:rPr>
          <w:rFonts w:ascii="Arial Narrow" w:hAnsi="Arial Narrow"/>
          <w:lang w:val="es-BO"/>
        </w:rPr>
        <w:tab/>
        <w:t xml:space="preserve"> </w:t>
      </w:r>
    </w:p>
    <w:p w:rsidR="00A7568D" w:rsidRDefault="00A7568D" w:rsidP="00A9227A">
      <w:pPr>
        <w:jc w:val="both"/>
        <w:rPr>
          <w:rFonts w:ascii="Arial Narrow" w:hAnsi="Arial Narrow" w:cs="Arial Narrow"/>
          <w:lang w:val="es-ES"/>
        </w:rPr>
      </w:pPr>
      <w:r>
        <w:rPr>
          <w:rFonts w:ascii="Arial Narrow" w:hAnsi="Arial Narrow" w:cs="Arial Narrow"/>
          <w:lang w:val="es-ES"/>
        </w:rPr>
        <w:t xml:space="preserve">Marzo 2012 </w:t>
      </w:r>
    </w:p>
    <w:p w:rsidR="00A7568D" w:rsidRDefault="00A7568D" w:rsidP="00A9227A">
      <w:pPr>
        <w:jc w:val="both"/>
        <w:rPr>
          <w:rFonts w:ascii="Arial Narrow" w:hAnsi="Arial Narrow" w:cs="Arial Narrow"/>
          <w:lang w:val="es-ES"/>
        </w:rPr>
      </w:pPr>
      <w:r>
        <w:rPr>
          <w:rFonts w:ascii="Arial Narrow" w:hAnsi="Arial Narrow" w:cs="Arial Narrow"/>
          <w:lang w:val="es-ES"/>
        </w:rPr>
        <w:t xml:space="preserve">Santa Cruz de la Sierra- Bolivia </w:t>
      </w:r>
    </w:p>
    <w:sectPr w:rsidR="00A7568D" w:rsidSect="00D36C29">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233CB"/>
    <w:multiLevelType w:val="hybridMultilevel"/>
    <w:tmpl w:val="4E4C2D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5F114F62"/>
    <w:multiLevelType w:val="hybridMultilevel"/>
    <w:tmpl w:val="55A04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oNotHyphenateCaps/>
  <w:characterSpacingControl w:val="doNotCompress"/>
  <w:doNotValidateAgainstSchema/>
  <w:doNotDemarcateInvalidXml/>
  <w:compat/>
  <w:rsids>
    <w:rsidRoot w:val="00377B03"/>
    <w:rsid w:val="00002CDC"/>
    <w:rsid w:val="0008115D"/>
    <w:rsid w:val="000A609C"/>
    <w:rsid w:val="000A6358"/>
    <w:rsid w:val="002038C0"/>
    <w:rsid w:val="0025514F"/>
    <w:rsid w:val="002661CB"/>
    <w:rsid w:val="00290F8B"/>
    <w:rsid w:val="002B4FC0"/>
    <w:rsid w:val="002B5402"/>
    <w:rsid w:val="002D0CC0"/>
    <w:rsid w:val="002E212F"/>
    <w:rsid w:val="00377B03"/>
    <w:rsid w:val="00380013"/>
    <w:rsid w:val="003814DC"/>
    <w:rsid w:val="00383616"/>
    <w:rsid w:val="00386530"/>
    <w:rsid w:val="003B222D"/>
    <w:rsid w:val="003B2390"/>
    <w:rsid w:val="00402B5C"/>
    <w:rsid w:val="004313B6"/>
    <w:rsid w:val="00446DFC"/>
    <w:rsid w:val="00454538"/>
    <w:rsid w:val="004D5481"/>
    <w:rsid w:val="00513201"/>
    <w:rsid w:val="00526113"/>
    <w:rsid w:val="00544935"/>
    <w:rsid w:val="005B7A8F"/>
    <w:rsid w:val="005F0500"/>
    <w:rsid w:val="0060318F"/>
    <w:rsid w:val="0061053E"/>
    <w:rsid w:val="00621EFC"/>
    <w:rsid w:val="006A0472"/>
    <w:rsid w:val="006A6BD2"/>
    <w:rsid w:val="006A796B"/>
    <w:rsid w:val="006A7C11"/>
    <w:rsid w:val="006B429A"/>
    <w:rsid w:val="006B6D35"/>
    <w:rsid w:val="006C1D1B"/>
    <w:rsid w:val="007506CE"/>
    <w:rsid w:val="007727EE"/>
    <w:rsid w:val="007875CF"/>
    <w:rsid w:val="007D1A7E"/>
    <w:rsid w:val="00811D03"/>
    <w:rsid w:val="00826BA1"/>
    <w:rsid w:val="008416AC"/>
    <w:rsid w:val="008423F4"/>
    <w:rsid w:val="008475D5"/>
    <w:rsid w:val="00863DBE"/>
    <w:rsid w:val="00912A9A"/>
    <w:rsid w:val="009161AF"/>
    <w:rsid w:val="00955E68"/>
    <w:rsid w:val="00964924"/>
    <w:rsid w:val="0096767F"/>
    <w:rsid w:val="009701EF"/>
    <w:rsid w:val="009928D2"/>
    <w:rsid w:val="009F3075"/>
    <w:rsid w:val="00A7568D"/>
    <w:rsid w:val="00A83E8E"/>
    <w:rsid w:val="00A9227A"/>
    <w:rsid w:val="00AE2444"/>
    <w:rsid w:val="00B041E6"/>
    <w:rsid w:val="00B04C0A"/>
    <w:rsid w:val="00B13D89"/>
    <w:rsid w:val="00B64336"/>
    <w:rsid w:val="00BA5B5C"/>
    <w:rsid w:val="00BC2905"/>
    <w:rsid w:val="00BF57A0"/>
    <w:rsid w:val="00C30938"/>
    <w:rsid w:val="00C32CA8"/>
    <w:rsid w:val="00C828C0"/>
    <w:rsid w:val="00CE6552"/>
    <w:rsid w:val="00D056F4"/>
    <w:rsid w:val="00D2249B"/>
    <w:rsid w:val="00D367E4"/>
    <w:rsid w:val="00D36C29"/>
    <w:rsid w:val="00D56996"/>
    <w:rsid w:val="00DA3443"/>
    <w:rsid w:val="00DE2AF8"/>
    <w:rsid w:val="00DF6D87"/>
    <w:rsid w:val="00E44DDA"/>
    <w:rsid w:val="00E51C8F"/>
    <w:rsid w:val="00E65822"/>
    <w:rsid w:val="00E84FB9"/>
    <w:rsid w:val="00E87F29"/>
    <w:rsid w:val="00EA2D3F"/>
    <w:rsid w:val="00ED075A"/>
    <w:rsid w:val="00F010DE"/>
    <w:rsid w:val="00F4500C"/>
    <w:rsid w:val="00FB11C0"/>
    <w:rsid w:val="00FF19DD"/>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9A"/>
    <w:rPr>
      <w:rFonts w:cs="Cambria"/>
      <w:sz w:val="24"/>
      <w:szCs w:val="24"/>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Sinespaciado">
    <w:name w:val="No Spacing"/>
    <w:uiPriority w:val="1"/>
    <w:qFormat/>
    <w:rsid w:val="00FB11C0"/>
    <w:rPr>
      <w:rFonts w:cs="Cambria"/>
      <w:sz w:val="24"/>
      <w:szCs w:val="24"/>
    </w:rPr>
  </w:style>
  <w:style w:type="paragraph" w:styleId="Prrafodelista">
    <w:name w:val="List Paragraph"/>
    <w:basedOn w:val="Normal"/>
    <w:uiPriority w:val="34"/>
    <w:qFormat/>
    <w:rsid w:val="00386530"/>
    <w:pPr>
      <w:ind w:left="720"/>
    </w:pPr>
    <w:rPr>
      <w:rFonts w:ascii="Calibri" w:eastAsiaTheme="minorHAnsi" w:hAnsi="Calibri" w:cs="Calibri"/>
      <w:sz w:val="22"/>
      <w:szCs w:val="22"/>
      <w:lang w:val="es-BO"/>
    </w:rPr>
  </w:style>
  <w:style w:type="paragraph" w:styleId="Encabezado">
    <w:name w:val="header"/>
    <w:basedOn w:val="Normal"/>
    <w:link w:val="EncabezadoCar"/>
    <w:uiPriority w:val="99"/>
    <w:unhideWhenUsed/>
    <w:rsid w:val="00F4500C"/>
    <w:pPr>
      <w:tabs>
        <w:tab w:val="center" w:pos="4419"/>
        <w:tab w:val="right" w:pos="8838"/>
      </w:tabs>
    </w:pPr>
    <w:rPr>
      <w:rFonts w:asciiTheme="minorHAnsi" w:eastAsiaTheme="minorHAnsi" w:hAnsiTheme="minorHAnsi" w:cstheme="minorBidi"/>
      <w:sz w:val="22"/>
      <w:szCs w:val="22"/>
      <w:lang w:val="es-BO"/>
    </w:rPr>
  </w:style>
  <w:style w:type="character" w:customStyle="1" w:styleId="EncabezadoCar">
    <w:name w:val="Encabezado Car"/>
    <w:basedOn w:val="Fuentedeprrafopredeter"/>
    <w:link w:val="Encabezado"/>
    <w:uiPriority w:val="99"/>
    <w:rsid w:val="00F4500C"/>
    <w:rPr>
      <w:rFonts w:asciiTheme="minorHAnsi" w:eastAsiaTheme="minorHAnsi" w:hAnsiTheme="minorHAnsi" w:cstheme="minorBidi"/>
      <w:lang w:val="es-B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9A"/>
    <w:rPr>
      <w:rFonts w:cs="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B11C0"/>
    <w:rPr>
      <w:rFonts w:cs="Cambria"/>
      <w:sz w:val="24"/>
      <w:szCs w:val="24"/>
    </w:rPr>
  </w:style>
  <w:style w:type="paragraph" w:styleId="Prrafodelista">
    <w:name w:val="List Paragraph"/>
    <w:basedOn w:val="Normal"/>
    <w:uiPriority w:val="34"/>
    <w:qFormat/>
    <w:rsid w:val="00386530"/>
    <w:pPr>
      <w:ind w:left="720"/>
    </w:pPr>
    <w:rPr>
      <w:rFonts w:ascii="Calibri" w:eastAsiaTheme="minorHAnsi" w:hAnsi="Calibri" w:cs="Calibri"/>
      <w:sz w:val="22"/>
      <w:szCs w:val="22"/>
      <w:lang w:val="es-BO"/>
    </w:rPr>
  </w:style>
  <w:style w:type="paragraph" w:styleId="Encabezado">
    <w:name w:val="header"/>
    <w:basedOn w:val="Normal"/>
    <w:link w:val="EncabezadoCar"/>
    <w:uiPriority w:val="99"/>
    <w:unhideWhenUsed/>
    <w:rsid w:val="00F4500C"/>
    <w:pPr>
      <w:tabs>
        <w:tab w:val="center" w:pos="4419"/>
        <w:tab w:val="right" w:pos="8838"/>
      </w:tabs>
    </w:pPr>
    <w:rPr>
      <w:rFonts w:asciiTheme="minorHAnsi" w:eastAsiaTheme="minorHAnsi" w:hAnsiTheme="minorHAnsi" w:cstheme="minorBidi"/>
      <w:sz w:val="22"/>
      <w:szCs w:val="22"/>
      <w:lang w:val="es-BO"/>
    </w:rPr>
  </w:style>
  <w:style w:type="character" w:customStyle="1" w:styleId="EncabezadoCar">
    <w:name w:val="Encabezado Car"/>
    <w:basedOn w:val="Fuentedeprrafopredeter"/>
    <w:link w:val="Encabezado"/>
    <w:uiPriority w:val="99"/>
    <w:rsid w:val="00F4500C"/>
    <w:rPr>
      <w:rFonts w:asciiTheme="minorHAnsi" w:eastAsiaTheme="minorHAnsi" w:hAnsiTheme="minorHAnsi" w:cstheme="minorBidi"/>
      <w:lang w:val="es-BO"/>
    </w:rPr>
  </w:style>
</w:styles>
</file>

<file path=word/webSettings.xml><?xml version="1.0" encoding="utf-8"?>
<w:webSettings xmlns:r="http://schemas.openxmlformats.org/officeDocument/2006/relationships" xmlns:w="http://schemas.openxmlformats.org/wordprocessingml/2006/main">
  <w:divs>
    <w:div w:id="4196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Macintosh Word</Application>
  <DocSecurity>0</DocSecurity>
  <Lines>22</Lines>
  <Paragraphs>5</Paragraphs>
  <ScaleCrop>false</ScaleCrop>
  <HeadingPairs>
    <vt:vector size="2" baseType="variant">
      <vt:variant>
        <vt:lpstr>Título</vt:lpstr>
      </vt:variant>
      <vt:variant>
        <vt:i4>1</vt:i4>
      </vt:variant>
    </vt:vector>
  </HeadingPairs>
  <TitlesOfParts>
    <vt:vector size="1" baseType="lpstr">
      <vt:lpstr>Màs interpelador  sobre la necesidad de cambio</vt:lpstr>
    </vt:vector>
  </TitlesOfParts>
  <Company>AWID</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Màs interpelador  sobre la necesidad de cambio</dc:title>
  <dc:creator>Mayra Moro-Coco</dc:creator>
  <cp:lastModifiedBy>Lucy Garrido</cp:lastModifiedBy>
  <cp:revision>2</cp:revision>
  <dcterms:created xsi:type="dcterms:W3CDTF">2012-06-06T14:22:00Z</dcterms:created>
  <dcterms:modified xsi:type="dcterms:W3CDTF">2012-06-06T14:22:00Z</dcterms:modified>
</cp:coreProperties>
</file>